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AC" w:rsidRDefault="00016D83" w:rsidP="00A74C69">
      <w:pPr>
        <w:ind w:left="5670"/>
        <w:jc w:val="right"/>
        <w:rPr>
          <w:rFonts w:ascii="Arial" w:hAnsi="Arial" w:cs="Arial"/>
          <w:snapToGrid w:val="0"/>
        </w:rPr>
      </w:pPr>
      <w:r w:rsidRPr="00FB09EB">
        <w:rPr>
          <w:rFonts w:ascii="Arial" w:hAnsi="Arial" w:cs="Arial"/>
          <w:b/>
          <w:snapToGrid w:val="0"/>
        </w:rPr>
        <w:t xml:space="preserve">ZAŁĄCZNIK </w:t>
      </w:r>
      <w:r w:rsidR="00C27C08">
        <w:rPr>
          <w:rFonts w:ascii="Arial" w:hAnsi="Arial" w:cs="Arial"/>
          <w:b/>
          <w:snapToGrid w:val="0"/>
        </w:rPr>
        <w:t>nr  2</w:t>
      </w:r>
      <w:r>
        <w:rPr>
          <w:rFonts w:ascii="Arial" w:hAnsi="Arial" w:cs="Arial"/>
          <w:snapToGrid w:val="0"/>
        </w:rPr>
        <w:t xml:space="preserve"> </w:t>
      </w:r>
      <w:r w:rsidR="003870AC">
        <w:rPr>
          <w:rFonts w:ascii="Arial" w:hAnsi="Arial" w:cs="Arial"/>
          <w:snapToGrid w:val="0"/>
        </w:rPr>
        <w:t xml:space="preserve">   </w:t>
      </w:r>
    </w:p>
    <w:p w:rsidR="00A74C69" w:rsidRDefault="003870AC" w:rsidP="00A74C69">
      <w:pPr>
        <w:ind w:left="5670"/>
        <w:jc w:val="right"/>
        <w:rPr>
          <w:rFonts w:asciiTheme="minorHAnsi" w:hAnsiTheme="minorHAnsi" w:cstheme="minorHAnsi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16D83" w:rsidRPr="00EC1A44">
        <w:rPr>
          <w:rFonts w:ascii="Arial" w:hAnsi="Arial" w:cs="Arial"/>
          <w:snapToGrid w:val="0"/>
        </w:rPr>
        <w:t xml:space="preserve">do </w:t>
      </w:r>
      <w:r>
        <w:rPr>
          <w:rFonts w:asciiTheme="minorHAnsi" w:hAnsiTheme="minorHAnsi" w:cstheme="minorHAnsi"/>
          <w:snapToGrid w:val="0"/>
        </w:rPr>
        <w:t>ZO1/0643/17</w:t>
      </w:r>
    </w:p>
    <w:p w:rsidR="00A74C69" w:rsidRPr="00402B22" w:rsidRDefault="00AE4D98" w:rsidP="00660482">
      <w:pPr>
        <w:ind w:left="5670"/>
        <w:jc w:val="right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z dnia 21</w:t>
      </w:r>
      <w:r w:rsidR="003870AC">
        <w:rPr>
          <w:rFonts w:asciiTheme="minorHAnsi" w:hAnsiTheme="minorHAnsi" w:cstheme="minorHAnsi"/>
          <w:snapToGrid w:val="0"/>
        </w:rPr>
        <w:t>.03.2023</w:t>
      </w:r>
    </w:p>
    <w:p w:rsidR="00016D83" w:rsidRPr="00AE53D2" w:rsidRDefault="00016D83" w:rsidP="00A74C69">
      <w:pPr>
        <w:ind w:left="5670"/>
        <w:jc w:val="right"/>
        <w:rPr>
          <w:rFonts w:ascii="Arial" w:hAnsi="Arial" w:cs="Arial"/>
          <w:b/>
          <w:sz w:val="20"/>
        </w:rPr>
      </w:pPr>
    </w:p>
    <w:p w:rsidR="0078202A" w:rsidRDefault="00016D83" w:rsidP="00016D83">
      <w:pPr>
        <w:pStyle w:val="Nagwek1"/>
        <w:rPr>
          <w:rFonts w:ascii="Arial" w:hAnsi="Arial" w:cs="Arial"/>
          <w:b/>
          <w:i w:val="0"/>
          <w:szCs w:val="24"/>
        </w:rPr>
      </w:pPr>
      <w:r w:rsidRPr="00AE53D2">
        <w:rPr>
          <w:rFonts w:ascii="Arial" w:hAnsi="Arial" w:cs="Arial"/>
          <w:b/>
          <w:i w:val="0"/>
          <w:szCs w:val="24"/>
        </w:rPr>
        <w:t xml:space="preserve"> WYKAZ  ZREALIZOWANYCH  </w:t>
      </w:r>
      <w:r w:rsidRPr="00AE53D2">
        <w:rPr>
          <w:rFonts w:ascii="Arial" w:hAnsi="Arial" w:cs="Arial"/>
          <w:b/>
          <w:i w:val="0"/>
          <w:szCs w:val="24"/>
        </w:rPr>
        <w:br/>
        <w:t xml:space="preserve">ROBÓT BUDOWLANYCH </w:t>
      </w:r>
      <w:r w:rsidR="0078202A">
        <w:rPr>
          <w:rFonts w:ascii="Arial" w:hAnsi="Arial" w:cs="Arial"/>
          <w:b/>
          <w:i w:val="0"/>
          <w:szCs w:val="24"/>
        </w:rPr>
        <w:t xml:space="preserve">PODOBNYCH </w:t>
      </w:r>
      <w:bookmarkStart w:id="0" w:name="_GoBack"/>
      <w:bookmarkEnd w:id="0"/>
      <w:r w:rsidR="00AF6AA6" w:rsidRPr="00AE4D98">
        <w:rPr>
          <w:rFonts w:ascii="Arial" w:hAnsi="Arial" w:cs="Arial"/>
          <w:b/>
          <w:i w:val="0"/>
          <w:szCs w:val="24"/>
        </w:rPr>
        <w:t>(zgodnie z pkt 3.1.2 zapytania)</w:t>
      </w:r>
    </w:p>
    <w:p w:rsidR="00016D83" w:rsidRPr="00AE53D2" w:rsidRDefault="00016D83" w:rsidP="00016D83">
      <w:pPr>
        <w:pStyle w:val="Nagwek1"/>
        <w:rPr>
          <w:rFonts w:ascii="Arial" w:hAnsi="Arial" w:cs="Arial"/>
          <w:b/>
          <w:i w:val="0"/>
          <w:szCs w:val="24"/>
        </w:rPr>
      </w:pPr>
    </w:p>
    <w:p w:rsidR="00016D83" w:rsidRDefault="00016D83" w:rsidP="00016D83"/>
    <w:p w:rsidR="00016D83" w:rsidRPr="002F4C3E" w:rsidRDefault="00016D83" w:rsidP="00016D83">
      <w:pPr>
        <w:jc w:val="center"/>
        <w:rPr>
          <w:rFonts w:ascii="Arial" w:hAnsi="Arial" w:cs="Arial"/>
          <w:b/>
          <w:i/>
        </w:rPr>
      </w:pPr>
    </w:p>
    <w:p w:rsidR="00016D83" w:rsidRPr="002F4C3E" w:rsidRDefault="00016D83" w:rsidP="00016D83">
      <w:pPr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2F4C3E">
        <w:rPr>
          <w:rFonts w:ascii="Arial" w:hAnsi="Arial" w:cs="Arial"/>
        </w:rPr>
        <w:t>Nazwa Oferenta:</w:t>
      </w:r>
      <w:r w:rsidRPr="002F4C3E">
        <w:rPr>
          <w:rFonts w:ascii="Arial" w:hAnsi="Arial" w:cs="Arial"/>
        </w:rPr>
        <w:tab/>
      </w:r>
    </w:p>
    <w:p w:rsidR="00016D83" w:rsidRPr="002F4C3E" w:rsidRDefault="00016D83" w:rsidP="00016D83">
      <w:pPr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2F4C3E">
        <w:rPr>
          <w:rFonts w:ascii="Arial" w:hAnsi="Arial" w:cs="Arial"/>
        </w:rPr>
        <w:t xml:space="preserve">Adres Oferenta: </w:t>
      </w:r>
      <w:r w:rsidRPr="002F4C3E">
        <w:rPr>
          <w:rFonts w:ascii="Arial" w:hAnsi="Arial" w:cs="Arial"/>
        </w:rPr>
        <w:tab/>
      </w:r>
    </w:p>
    <w:p w:rsidR="00016D83" w:rsidRPr="002F4C3E" w:rsidRDefault="00016D83" w:rsidP="00016D83">
      <w:pPr>
        <w:pStyle w:val="Tekstpodstawowy"/>
        <w:rPr>
          <w:rFonts w:ascii="Arial" w:hAnsi="Arial" w:cs="Arial"/>
          <w:b w:val="0"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559"/>
        <w:gridCol w:w="1418"/>
        <w:gridCol w:w="1417"/>
        <w:gridCol w:w="1769"/>
      </w:tblGrid>
      <w:tr w:rsidR="00016D83" w:rsidRPr="002F4C3E" w:rsidTr="0056769D">
        <w:trPr>
          <w:cantSplit/>
          <w:trHeight w:val="510"/>
        </w:trPr>
        <w:tc>
          <w:tcPr>
            <w:tcW w:w="637" w:type="dxa"/>
            <w:vMerge w:val="restart"/>
          </w:tcPr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</w:p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Lp.</w:t>
            </w:r>
          </w:p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</w:p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Opis  przedmiotu  zamówienia</w:t>
            </w:r>
          </w:p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i  jego  lokalizacja</w:t>
            </w:r>
          </w:p>
        </w:tc>
        <w:tc>
          <w:tcPr>
            <w:tcW w:w="1559" w:type="dxa"/>
          </w:tcPr>
          <w:p w:rsidR="00016D83" w:rsidRPr="002F4C3E" w:rsidRDefault="0078202A" w:rsidP="0078202A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</w:rPr>
              <w:t>Rodzaj robót</w:t>
            </w:r>
          </w:p>
        </w:tc>
        <w:tc>
          <w:tcPr>
            <w:tcW w:w="2835" w:type="dxa"/>
            <w:gridSpan w:val="2"/>
          </w:tcPr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</w:p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Termin  realizacji</w:t>
            </w:r>
          </w:p>
        </w:tc>
        <w:tc>
          <w:tcPr>
            <w:tcW w:w="1769" w:type="dxa"/>
            <w:vMerge w:val="restart"/>
          </w:tcPr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</w:p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Nazwa  zamawiającego</w:t>
            </w:r>
          </w:p>
        </w:tc>
      </w:tr>
      <w:tr w:rsidR="00016D83" w:rsidRPr="002F4C3E" w:rsidTr="0056769D">
        <w:trPr>
          <w:cantSplit/>
          <w:trHeight w:val="446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jc w:val="both"/>
              <w:rPr>
                <w:rFonts w:ascii="Arial" w:hAnsi="Arial" w:cs="Arial"/>
                <w:i w:val="0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6D83" w:rsidRPr="002F4C3E" w:rsidRDefault="0078202A" w:rsidP="0078202A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</w:rPr>
              <w:t>Wartość robót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Rozpoczęcia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  <w:r w:rsidRPr="002F4C3E">
              <w:rPr>
                <w:rFonts w:ascii="Arial" w:hAnsi="Arial" w:cs="Arial"/>
                <w:i w:val="0"/>
                <w:color w:val="000000"/>
                <w:sz w:val="20"/>
              </w:rPr>
              <w:t>Zakończenia</w:t>
            </w: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jc w:val="center"/>
              <w:rPr>
                <w:rFonts w:ascii="Arial" w:hAnsi="Arial" w:cs="Arial"/>
                <w:i w:val="0"/>
                <w:color w:val="000000"/>
                <w:sz w:val="20"/>
              </w:rPr>
            </w:pPr>
          </w:p>
        </w:tc>
      </w:tr>
      <w:tr w:rsidR="00016D83" w:rsidRPr="002F4C3E" w:rsidTr="0056769D">
        <w:trPr>
          <w:cantSplit/>
          <w:trHeight w:val="402"/>
        </w:trPr>
        <w:tc>
          <w:tcPr>
            <w:tcW w:w="63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 w:val="restart"/>
            <w:tcBorders>
              <w:top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016D83" w:rsidRPr="002F4C3E" w:rsidTr="0056769D">
        <w:trPr>
          <w:cantSplit/>
          <w:trHeight w:val="401"/>
        </w:trPr>
        <w:tc>
          <w:tcPr>
            <w:tcW w:w="63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769" w:type="dxa"/>
            <w:vMerge/>
            <w:tcBorders>
              <w:bottom w:val="double" w:sz="4" w:space="0" w:color="auto"/>
            </w:tcBorders>
          </w:tcPr>
          <w:p w:rsidR="00016D83" w:rsidRPr="002F4C3E" w:rsidRDefault="00016D83" w:rsidP="0056769D">
            <w:pPr>
              <w:pStyle w:val="Tekstpodstawowy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</w:tbl>
    <w:p w:rsidR="00016D83" w:rsidRPr="002F4C3E" w:rsidRDefault="00016D83" w:rsidP="00016D83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016D83" w:rsidRDefault="00016D83" w:rsidP="00016D83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016D83" w:rsidRDefault="00016D83" w:rsidP="00016D83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016D83" w:rsidRPr="00EF1A7A" w:rsidRDefault="00016D83" w:rsidP="00016D83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016D83" w:rsidRPr="00EF1A7A" w:rsidRDefault="00016D83" w:rsidP="00016D83">
      <w:pPr>
        <w:pStyle w:val="Tekstpodstawowy"/>
        <w:tabs>
          <w:tab w:val="left" w:pos="5954"/>
        </w:tabs>
        <w:ind w:left="5954"/>
        <w:jc w:val="center"/>
        <w:rPr>
          <w:rFonts w:ascii="Arial" w:hAnsi="Arial" w:cs="Arial"/>
          <w:b w:val="0"/>
          <w:i w:val="0"/>
          <w:sz w:val="20"/>
        </w:rPr>
      </w:pPr>
      <w:r w:rsidRPr="00EF1A7A">
        <w:rPr>
          <w:rFonts w:ascii="Arial" w:hAnsi="Arial" w:cs="Arial"/>
          <w:b w:val="0"/>
          <w:i w:val="0"/>
          <w:sz w:val="20"/>
        </w:rPr>
        <w:t>......................................................</w:t>
      </w:r>
    </w:p>
    <w:p w:rsidR="00016D83" w:rsidRPr="00EF1A7A" w:rsidRDefault="00016D83" w:rsidP="00660482">
      <w:pPr>
        <w:pStyle w:val="Tekstpodstawowy"/>
        <w:tabs>
          <w:tab w:val="left" w:pos="5954"/>
        </w:tabs>
        <w:ind w:left="5954"/>
        <w:jc w:val="center"/>
        <w:rPr>
          <w:rFonts w:ascii="Arial" w:hAnsi="Arial" w:cs="Arial"/>
          <w:b w:val="0"/>
          <w:sz w:val="20"/>
        </w:rPr>
      </w:pPr>
      <w:r w:rsidRPr="00EF1A7A">
        <w:rPr>
          <w:rFonts w:ascii="Arial" w:hAnsi="Arial" w:cs="Arial"/>
          <w:b w:val="0"/>
          <w:sz w:val="20"/>
        </w:rPr>
        <w:t xml:space="preserve">podpis  </w:t>
      </w:r>
      <w:r w:rsidR="000E02CA">
        <w:rPr>
          <w:rFonts w:ascii="Arial" w:hAnsi="Arial" w:cs="Arial"/>
          <w:b w:val="0"/>
          <w:sz w:val="20"/>
        </w:rPr>
        <w:t>Oferenta</w:t>
      </w:r>
    </w:p>
    <w:p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sectPr w:rsidR="00004062" w:rsidSect="00F63C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4A" w:rsidRDefault="00AA544A" w:rsidP="00004062">
      <w:pPr>
        <w:spacing w:after="0" w:line="240" w:lineRule="auto"/>
      </w:pPr>
      <w:r>
        <w:separator/>
      </w:r>
    </w:p>
  </w:endnote>
  <w:endnote w:type="continuationSeparator" w:id="0">
    <w:p w:rsidR="00AA544A" w:rsidRDefault="00AA544A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4A" w:rsidRDefault="00AA544A" w:rsidP="00004062">
      <w:pPr>
        <w:spacing w:after="0" w:line="240" w:lineRule="auto"/>
      </w:pPr>
      <w:r>
        <w:separator/>
      </w:r>
    </w:p>
  </w:footnote>
  <w:footnote w:type="continuationSeparator" w:id="0">
    <w:p w:rsidR="00AA544A" w:rsidRDefault="00AA544A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3870AC" w:rsidP="00134987">
    <w:pPr>
      <w:pStyle w:val="Nagwek"/>
      <w:jc w:val="center"/>
    </w:pPr>
    <w:r w:rsidRPr="003870AC">
      <w:rPr>
        <w:noProof/>
        <w:lang w:eastAsia="pl-PL"/>
      </w:rPr>
      <w:drawing>
        <wp:inline distT="0" distB="0" distL="0" distR="0">
          <wp:extent cx="5760720" cy="506214"/>
          <wp:effectExtent l="0" t="0" r="0" b="0"/>
          <wp:docPr id="3" name="Obraz 3" descr="C:\Users\martab\AppData\Local\Temp\Rar$DIa5108.42411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ab\AppData\Local\Temp\Rar$DIa5108.42411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56C"/>
    <w:rsid w:val="00004062"/>
    <w:rsid w:val="00016D83"/>
    <w:rsid w:val="0004228B"/>
    <w:rsid w:val="000464AB"/>
    <w:rsid w:val="000D7133"/>
    <w:rsid w:val="000E02CA"/>
    <w:rsid w:val="00113BA5"/>
    <w:rsid w:val="00134987"/>
    <w:rsid w:val="001A03D0"/>
    <w:rsid w:val="001C4AC7"/>
    <w:rsid w:val="002145D6"/>
    <w:rsid w:val="00230068"/>
    <w:rsid w:val="002E51CB"/>
    <w:rsid w:val="0030304E"/>
    <w:rsid w:val="003435B4"/>
    <w:rsid w:val="0035747C"/>
    <w:rsid w:val="003661F9"/>
    <w:rsid w:val="003870AC"/>
    <w:rsid w:val="003B5EC2"/>
    <w:rsid w:val="003F032A"/>
    <w:rsid w:val="00411E94"/>
    <w:rsid w:val="00444851"/>
    <w:rsid w:val="00446DDC"/>
    <w:rsid w:val="004545E5"/>
    <w:rsid w:val="004F0C94"/>
    <w:rsid w:val="00571587"/>
    <w:rsid w:val="00573096"/>
    <w:rsid w:val="00584340"/>
    <w:rsid w:val="005D256C"/>
    <w:rsid w:val="00660482"/>
    <w:rsid w:val="00664181"/>
    <w:rsid w:val="007525F2"/>
    <w:rsid w:val="0078202A"/>
    <w:rsid w:val="007B5D43"/>
    <w:rsid w:val="007B768A"/>
    <w:rsid w:val="00825F43"/>
    <w:rsid w:val="008274AE"/>
    <w:rsid w:val="009440CE"/>
    <w:rsid w:val="00956551"/>
    <w:rsid w:val="00A1467B"/>
    <w:rsid w:val="00A51977"/>
    <w:rsid w:val="00A74C69"/>
    <w:rsid w:val="00A9105A"/>
    <w:rsid w:val="00AA544A"/>
    <w:rsid w:val="00AB20DE"/>
    <w:rsid w:val="00AE4D98"/>
    <w:rsid w:val="00AF6AA6"/>
    <w:rsid w:val="00B5407A"/>
    <w:rsid w:val="00C22FCE"/>
    <w:rsid w:val="00C25228"/>
    <w:rsid w:val="00C27C08"/>
    <w:rsid w:val="00D11F65"/>
    <w:rsid w:val="00D16BAA"/>
    <w:rsid w:val="00D547ED"/>
    <w:rsid w:val="00DC5B0D"/>
    <w:rsid w:val="00DD7E36"/>
    <w:rsid w:val="00E61D0C"/>
    <w:rsid w:val="00E9423E"/>
    <w:rsid w:val="00E9441F"/>
    <w:rsid w:val="00EB3952"/>
    <w:rsid w:val="00F63CE6"/>
    <w:rsid w:val="00FA7DE6"/>
    <w:rsid w:val="00FB243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11B4-F117-44FD-B829-7527B3D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6D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016D8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16D83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6D83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C216-AA58-4776-B91D-D3DBC3D9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Tabiś Marcin</cp:lastModifiedBy>
  <cp:revision>9</cp:revision>
  <cp:lastPrinted>2018-06-07T11:00:00Z</cp:lastPrinted>
  <dcterms:created xsi:type="dcterms:W3CDTF">2023-03-17T11:17:00Z</dcterms:created>
  <dcterms:modified xsi:type="dcterms:W3CDTF">2023-03-21T06:29:00Z</dcterms:modified>
</cp:coreProperties>
</file>