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kotlet panierowany drobiowy – 150g [1,3,7], ziemniaki gotowane z masłem i koperkiem– 150g [7], surówka z kapusty pekińskiej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kurczak grillowany – 150g, ziemniaki gotowane z masłem i koperkiem– 150g [7], surówka z warzywa gotowane –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brokułem – 100g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brokułem – 100g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 i ogórka z oliwą – 100g,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prażonymi jabłkami i cynamonem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prażonymi jabłkami i cynamonem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21.04.2026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surówka z czerwonej  kapusty 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warzywa gotowane  – 150g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[7],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CZWARTEK 23.04.2026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/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drożdżowa– 100g [1,3], masło – 10g [7], serek do smarowania - 40g [7], owsianka na jogurcie z kakao i wiśniami – 250g [1,7],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owsianka na jogurcie z kakao i wiśniami – 250g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ziemniaki gotowane z masłem – 150g [7], surówka z młodej kapusty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ziemniaki gotowane z masłem – 150g [7], warzywa gotowane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pasztet pieczony – 60g, ser topiony – 20g [7], ogórek kwaszony –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– 60g, ser topiony – 20g [7], ogórek kwaszony – 50g, sałata zielona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panierowana – 150g [1,3,4], ziemniaki z koperkiem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duszona – 150g [4], ziemniaki z koperkiem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25.04.2026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gotowanego kurczaka i warzyw – 60g [7], ser mozzarella – 50g [7], pomidor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 [7], ser mozzarella – 50g [7], pomidor bez skórki – 50g [7],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ziemniaki gotowane z masłem – 150g [7], surówka z białej kapusty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ziemniaki gotowane z masłem – 150g [7], warzywa gotowane –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jarzynowa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26.04.2026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ziemniaki gotowane z masłem – 150g [7], sałata zielona z jajkiem – 150g [3,7],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</w:tr>
      <w:tr>
        <w:trPr>
          <w:trHeight w:val="310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27.04.2026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ser biały do smarowania – 50g [7], ogórek kwaszony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ser biały do smarowania – 50g [7], ogórek kwaszony – 50g, owoc – 1 sztuka,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czosnkowa z grzankami – 350ml [7,9], ryż biały z twarogiem i koktajlem owocowym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krem czosnkowa z grzankami – 350ml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biały z twarogiem i koktajlem owocowym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 28.04.2026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karkówka pieczona– 150g, ziemniaki gotowane z masłem – 150g [7], buraczki gotowane – 150g [7], kompot wieloowocowy – 150g.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pierś z kurczaka grillowana – 150g, ziemniaki gotowane z masłem – 150g [7], buraczki gotowane – 150g [7], kompot wieloowocowy – 150g.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536"/>
        <w:gridCol w:w="447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19.04.2026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kurczak grillowany – 150g, kasza gryczana – 120g, surówka z kapusty pekińskiej – 150g [7],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grillowany – 150g, ziemniaki gotowane – 150g [7], warzywa gotowane – 150g, kompot wieloowocowy – 250ml.,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brokułem – 100g [1,7], herbata bc – 250ml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 – 350ml [1,3,7,9], miksowane,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– 150g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2037kcal, B:72.4g, T: 65,1g, Kw.tł.nasyc.: 22.9g, W:255g,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20.04.2026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60g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pełnoziarnisty z sosem mięsno - warzywnym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- 150g, warzywa gotowane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- 250ml,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wędlina – 50g, ogórek - 50g, herbata bc – 250ml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– 350ml [1,7],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21.04.2026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hummus – 50g, ser biały do smarowania – 50g [7], ogórek kwaszony – 50g, rukola – 20g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kasza jęczmienna – 150g [7], surówka z czerwonej  kapusty  – 150g [7],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- 150g [7], warzywa gotowane  – 150g [7], kompot wieloowocowy – 250ml,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22.04.2026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kasza gryczana z duszoną cukinią, papryką i pieczarkami w sosie śmietanowym – 320g [7], 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–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mbc asło – 10g [7], pieczeń ze schabu – 60g, serek twarogowy do smarowania – 50g [7], ogórek konserwowy – 50g, pomidor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23.04.2026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wędlina – 50g, pomidor – 50g, ogórek kwaszony – 50g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bc – 250ml [7].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350g [1,7], roladki drobiowe ze szpinakiem – 150g, kasza pęczak – 150g [7], surówka z młodej kapusty – 150g [7,9],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oladki drobiowe ze szpinakiem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[4],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- 60g [3,7], wędlina – 50g, ogórek konserwowy – 50g, pomidor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białych warzyw z grzankami – 350ml [1,3,7],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owocowy– 330g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24.04.2026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– 60g, ser topiony – 20g [7], ogórek kwaszony – 50g, sałata zielona – 20g,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panierowana – 150g [1,3,4], kasza jęczmienna – 150g [7], tarta marchew z jabłkiem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tarta marchew z jabłkiem – 150g [7], kompot wieloowocowy - 250ml,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z ryżem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25.04.2026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gotowanego kurczaka i warzyw – 60g [7], ser mozzarella – 50g [7], pomidor – 50g [7],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kaszą manną – 350ml [1,7,9], bitki wieprzowe duszone w sosie własnym – 150g, kasza bulgur – 150g [7], surówka z białej kapusty – 150g [7,9],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 (7), ziemniaki gotowane – 150g (7),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- 250ml,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wędlina – 50g, pomidor – 50g, herbata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kaszą manną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(1,7,9), miksowana,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26.04.2026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zraziki wieprzowe z sosem koperkowym – 150g [4], kasza gryczana - 120g, sałata zielona z jajkiem – 150g [3,7],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 [4], ziemniaki gotowane –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27.04.2026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ser biały do smarowania – 50g [7], ogórek kwaszony – 50g, owoc – 1 sztuka, herbata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czosnkowa z grzankami – 350ml [7,9], ryż brązowy z kurczakiem i warzywami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Ryż biały z twarogiem i koktajlem owocowym – 350g [7]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czosnkowa z grzankami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28.04.2026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serek do smarowania – 50g [7], wędlina – 50g, pomidor – 50g, ogórek – 50g, kakao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karkówka pieczona – 150g, kasza jęczmienna – 120g [7], buraczki gotowane – 150g [7], kompot wieloowocowy bc – 150g.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– 150g, ziemniaki gotowane z masłem – 150g [7], warzywa gotowane – 150g, kompot wieloowocowy bc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krupnik z kaszą bulgur 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LibreOffice/24.2.3.2$Windows_X86_64 LibreOffice_project/433d9c2ded56988e8a90e6b2e771ee4e6a5ab2ba</Application>
  <AppVersion>15.0000</AppVersion>
  <Pages>6</Pages>
  <Words>3986</Words>
  <Characters>20669</Characters>
  <CharactersWithSpaces>24929</CharactersWithSpaces>
  <Paragraphs>326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2026-04-15T13:42:53Z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